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97A" w:rsidRDefault="0000097A" w:rsidP="009E2CE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Вакантные места в объединениях МБУ ДО «Бабаевский ДДТ» на 2017-2018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3827"/>
        <w:gridCol w:w="2464"/>
        <w:gridCol w:w="2464"/>
        <w:gridCol w:w="2465"/>
        <w:gridCol w:w="2465"/>
      </w:tblGrid>
      <w:tr w:rsidR="0000097A" w:rsidRPr="00761958" w:rsidTr="00761958">
        <w:tc>
          <w:tcPr>
            <w:tcW w:w="1101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</w:tc>
        <w:tc>
          <w:tcPr>
            <w:tcW w:w="2464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Срок обучения</w:t>
            </w:r>
          </w:p>
        </w:tc>
        <w:tc>
          <w:tcPr>
            <w:tcW w:w="2464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Возраст обучающихся</w:t>
            </w:r>
          </w:p>
        </w:tc>
        <w:tc>
          <w:tcPr>
            <w:tcW w:w="2465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Периодичность занятий</w:t>
            </w:r>
          </w:p>
        </w:tc>
        <w:tc>
          <w:tcPr>
            <w:tcW w:w="2465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Количество мест</w:t>
            </w:r>
          </w:p>
        </w:tc>
      </w:tr>
      <w:tr w:rsidR="0000097A" w:rsidRPr="00761958" w:rsidTr="00761958">
        <w:tc>
          <w:tcPr>
            <w:tcW w:w="14786" w:type="dxa"/>
            <w:gridSpan w:val="6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958">
              <w:rPr>
                <w:rFonts w:ascii="Times New Roman" w:hAnsi="Times New Roman"/>
                <w:b/>
                <w:sz w:val="28"/>
                <w:szCs w:val="28"/>
              </w:rPr>
              <w:t>Художественная направленность</w:t>
            </w:r>
          </w:p>
        </w:tc>
      </w:tr>
      <w:tr w:rsidR="0000097A" w:rsidRPr="00761958" w:rsidTr="00761958">
        <w:tc>
          <w:tcPr>
            <w:tcW w:w="1101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0097A" w:rsidRPr="00761958" w:rsidRDefault="0000097A" w:rsidP="007619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b/>
                <w:sz w:val="28"/>
                <w:szCs w:val="28"/>
              </w:rPr>
              <w:t>«Послушные узелки»</w:t>
            </w:r>
            <w:r w:rsidRPr="00761958">
              <w:rPr>
                <w:rFonts w:ascii="Times New Roman" w:hAnsi="Times New Roman"/>
                <w:sz w:val="28"/>
                <w:szCs w:val="28"/>
              </w:rPr>
              <w:t xml:space="preserve"> (макраме, изонить)</w:t>
            </w:r>
          </w:p>
        </w:tc>
        <w:tc>
          <w:tcPr>
            <w:tcW w:w="2464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2464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8-15 лет</w:t>
            </w:r>
          </w:p>
        </w:tc>
        <w:tc>
          <w:tcPr>
            <w:tcW w:w="2465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2 раза в неделю</w:t>
            </w:r>
          </w:p>
        </w:tc>
        <w:tc>
          <w:tcPr>
            <w:tcW w:w="2465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0097A" w:rsidRPr="00761958" w:rsidTr="00761958">
        <w:tc>
          <w:tcPr>
            <w:tcW w:w="1101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0097A" w:rsidRPr="00761958" w:rsidRDefault="0000097A" w:rsidP="007619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1958">
              <w:rPr>
                <w:rFonts w:ascii="Times New Roman" w:hAnsi="Times New Roman"/>
                <w:b/>
                <w:sz w:val="28"/>
                <w:szCs w:val="28"/>
              </w:rPr>
              <w:t>«Рукодельница»</w:t>
            </w:r>
          </w:p>
          <w:p w:rsidR="0000097A" w:rsidRPr="00761958" w:rsidRDefault="0000097A" w:rsidP="007619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(вязание крючком и спицами, мягкая игрушка, вышивка крестом)</w:t>
            </w:r>
          </w:p>
        </w:tc>
        <w:tc>
          <w:tcPr>
            <w:tcW w:w="2464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2464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8-16 лет</w:t>
            </w:r>
          </w:p>
        </w:tc>
        <w:tc>
          <w:tcPr>
            <w:tcW w:w="2465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2 раза в неделю</w:t>
            </w:r>
          </w:p>
        </w:tc>
        <w:tc>
          <w:tcPr>
            <w:tcW w:w="2465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0097A" w:rsidRPr="00761958" w:rsidTr="00761958">
        <w:tc>
          <w:tcPr>
            <w:tcW w:w="1101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0097A" w:rsidRPr="00761958" w:rsidRDefault="0000097A" w:rsidP="007619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b/>
                <w:sz w:val="28"/>
                <w:szCs w:val="28"/>
              </w:rPr>
              <w:t>«Разноцветная россыпь»</w:t>
            </w:r>
            <w:r w:rsidRPr="00761958">
              <w:rPr>
                <w:rFonts w:ascii="Times New Roman" w:hAnsi="Times New Roman"/>
                <w:sz w:val="28"/>
                <w:szCs w:val="28"/>
              </w:rPr>
              <w:t xml:space="preserve"> (бисероплетение)</w:t>
            </w:r>
          </w:p>
        </w:tc>
        <w:tc>
          <w:tcPr>
            <w:tcW w:w="2464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2464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10-15 лет</w:t>
            </w:r>
          </w:p>
        </w:tc>
        <w:tc>
          <w:tcPr>
            <w:tcW w:w="2465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2 раза в неделю</w:t>
            </w:r>
          </w:p>
        </w:tc>
        <w:tc>
          <w:tcPr>
            <w:tcW w:w="2465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0097A" w:rsidRPr="00761958" w:rsidTr="00761958">
        <w:tc>
          <w:tcPr>
            <w:tcW w:w="1101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0097A" w:rsidRPr="00761958" w:rsidRDefault="0000097A" w:rsidP="007619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b/>
                <w:sz w:val="28"/>
                <w:szCs w:val="28"/>
              </w:rPr>
              <w:t>«Цветные петельки»</w:t>
            </w:r>
            <w:r w:rsidRPr="00761958">
              <w:rPr>
                <w:rFonts w:ascii="Times New Roman" w:hAnsi="Times New Roman"/>
                <w:sz w:val="28"/>
                <w:szCs w:val="28"/>
              </w:rPr>
              <w:t xml:space="preserve"> (вязание спицами и крючком, вышивка лентами)</w:t>
            </w:r>
          </w:p>
        </w:tc>
        <w:tc>
          <w:tcPr>
            <w:tcW w:w="2464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2464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7-13 лет</w:t>
            </w:r>
          </w:p>
        </w:tc>
        <w:tc>
          <w:tcPr>
            <w:tcW w:w="2465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2 раза в неделю</w:t>
            </w:r>
          </w:p>
        </w:tc>
        <w:tc>
          <w:tcPr>
            <w:tcW w:w="2465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0097A" w:rsidRPr="00761958" w:rsidTr="00761958">
        <w:tc>
          <w:tcPr>
            <w:tcW w:w="1101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0097A" w:rsidRPr="00761958" w:rsidRDefault="0000097A" w:rsidP="007619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b/>
                <w:sz w:val="28"/>
                <w:szCs w:val="28"/>
              </w:rPr>
              <w:t>«Рядок да петелька»</w:t>
            </w:r>
            <w:r w:rsidRPr="00761958">
              <w:rPr>
                <w:rFonts w:ascii="Times New Roman" w:hAnsi="Times New Roman"/>
                <w:sz w:val="28"/>
                <w:szCs w:val="28"/>
              </w:rPr>
              <w:t xml:space="preserve"> (вязание крючком)</w:t>
            </w:r>
          </w:p>
        </w:tc>
        <w:tc>
          <w:tcPr>
            <w:tcW w:w="2464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2464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7-17 лет</w:t>
            </w:r>
          </w:p>
        </w:tc>
        <w:tc>
          <w:tcPr>
            <w:tcW w:w="2465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2 раза в неделю</w:t>
            </w:r>
          </w:p>
        </w:tc>
        <w:tc>
          <w:tcPr>
            <w:tcW w:w="2465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0097A" w:rsidRPr="00761958" w:rsidTr="00761958">
        <w:tc>
          <w:tcPr>
            <w:tcW w:w="1101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0097A" w:rsidRPr="00761958" w:rsidRDefault="0000097A" w:rsidP="007619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Хоровое пение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64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лет</w:t>
            </w:r>
          </w:p>
        </w:tc>
        <w:tc>
          <w:tcPr>
            <w:tcW w:w="2464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7-17 лет</w:t>
            </w:r>
          </w:p>
        </w:tc>
        <w:tc>
          <w:tcPr>
            <w:tcW w:w="2465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2 раза в неделю</w:t>
            </w:r>
          </w:p>
        </w:tc>
        <w:tc>
          <w:tcPr>
            <w:tcW w:w="2465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00097A" w:rsidRPr="00761958" w:rsidTr="00761958">
        <w:tc>
          <w:tcPr>
            <w:tcW w:w="14786" w:type="dxa"/>
            <w:gridSpan w:val="6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00097A" w:rsidRPr="00761958" w:rsidTr="00761958">
        <w:tc>
          <w:tcPr>
            <w:tcW w:w="1101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0097A" w:rsidRPr="00761958" w:rsidRDefault="0000097A" w:rsidP="007619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b/>
                <w:sz w:val="28"/>
                <w:szCs w:val="28"/>
              </w:rPr>
              <w:t xml:space="preserve">«Самоделкин» </w:t>
            </w:r>
          </w:p>
          <w:p w:rsidR="0000097A" w:rsidRPr="00761958" w:rsidRDefault="0000097A" w:rsidP="007619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(начальное техническое моделирование и конструирование)</w:t>
            </w:r>
          </w:p>
        </w:tc>
        <w:tc>
          <w:tcPr>
            <w:tcW w:w="2464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2464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7-10 лет</w:t>
            </w:r>
          </w:p>
        </w:tc>
        <w:tc>
          <w:tcPr>
            <w:tcW w:w="2465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2 раза в неделю</w:t>
            </w:r>
          </w:p>
        </w:tc>
        <w:tc>
          <w:tcPr>
            <w:tcW w:w="2465" w:type="dxa"/>
          </w:tcPr>
          <w:p w:rsidR="0000097A" w:rsidRPr="00761958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0097A" w:rsidRPr="00761958" w:rsidTr="00A97537">
        <w:tc>
          <w:tcPr>
            <w:tcW w:w="14786" w:type="dxa"/>
            <w:gridSpan w:val="6"/>
          </w:tcPr>
          <w:p w:rsidR="0000097A" w:rsidRPr="005920F5" w:rsidRDefault="0000097A" w:rsidP="00761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0F5">
              <w:rPr>
                <w:rFonts w:ascii="Times New Roman" w:hAnsi="Times New Roman"/>
                <w:sz w:val="28"/>
                <w:szCs w:val="28"/>
              </w:rPr>
              <w:t>Социально – педагогическая направленность</w:t>
            </w:r>
          </w:p>
        </w:tc>
      </w:tr>
      <w:tr w:rsidR="0000097A" w:rsidRPr="00761958" w:rsidTr="00BE6B4A">
        <w:tc>
          <w:tcPr>
            <w:tcW w:w="1101" w:type="dxa"/>
          </w:tcPr>
          <w:p w:rsidR="0000097A" w:rsidRPr="005920F5" w:rsidRDefault="0000097A" w:rsidP="00BE6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0097A" w:rsidRPr="005920F5" w:rsidRDefault="0000097A" w:rsidP="00BE6B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920F5">
              <w:rPr>
                <w:rFonts w:ascii="Times New Roman" w:hAnsi="Times New Roman"/>
                <w:b/>
                <w:sz w:val="28"/>
                <w:szCs w:val="28"/>
              </w:rPr>
              <w:t>«Плетение из бересты»</w:t>
            </w:r>
          </w:p>
        </w:tc>
        <w:tc>
          <w:tcPr>
            <w:tcW w:w="2464" w:type="dxa"/>
          </w:tcPr>
          <w:p w:rsidR="0000097A" w:rsidRPr="00761958" w:rsidRDefault="0000097A" w:rsidP="00BE6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2464" w:type="dxa"/>
          </w:tcPr>
          <w:p w:rsidR="0000097A" w:rsidRPr="00761958" w:rsidRDefault="0000097A" w:rsidP="00BE6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10-15 лет</w:t>
            </w:r>
          </w:p>
        </w:tc>
        <w:tc>
          <w:tcPr>
            <w:tcW w:w="2465" w:type="dxa"/>
          </w:tcPr>
          <w:p w:rsidR="0000097A" w:rsidRPr="00761958" w:rsidRDefault="0000097A" w:rsidP="00BE6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2 раза в неделю</w:t>
            </w:r>
          </w:p>
        </w:tc>
        <w:tc>
          <w:tcPr>
            <w:tcW w:w="2465" w:type="dxa"/>
          </w:tcPr>
          <w:p w:rsidR="0000097A" w:rsidRPr="00761958" w:rsidRDefault="0000097A" w:rsidP="00BE6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00097A" w:rsidRPr="00712F94" w:rsidRDefault="0000097A" w:rsidP="009E2CED">
      <w:pPr>
        <w:jc w:val="center"/>
        <w:rPr>
          <w:rFonts w:ascii="Times New Roman" w:hAnsi="Times New Roman"/>
          <w:sz w:val="28"/>
          <w:szCs w:val="28"/>
        </w:rPr>
      </w:pPr>
    </w:p>
    <w:sectPr w:rsidR="0000097A" w:rsidRPr="00712F94" w:rsidSect="00712F9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2F94"/>
    <w:rsid w:val="0000097A"/>
    <w:rsid w:val="001018F4"/>
    <w:rsid w:val="001342A4"/>
    <w:rsid w:val="00184058"/>
    <w:rsid w:val="00480355"/>
    <w:rsid w:val="005211A5"/>
    <w:rsid w:val="005920F5"/>
    <w:rsid w:val="00712F94"/>
    <w:rsid w:val="00761958"/>
    <w:rsid w:val="008033BF"/>
    <w:rsid w:val="00894FAF"/>
    <w:rsid w:val="009E2CED"/>
    <w:rsid w:val="009E6FCE"/>
    <w:rsid w:val="00A97537"/>
    <w:rsid w:val="00BE6B4A"/>
    <w:rsid w:val="00EA5925"/>
    <w:rsid w:val="00FC4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05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94FA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236</TotalTime>
  <Pages>1</Pages>
  <Words>137</Words>
  <Characters>786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User</cp:lastModifiedBy>
  <cp:revision>7</cp:revision>
  <cp:lastPrinted>2017-09-15T11:27:00Z</cp:lastPrinted>
  <dcterms:created xsi:type="dcterms:W3CDTF">2017-09-14T06:18:00Z</dcterms:created>
  <dcterms:modified xsi:type="dcterms:W3CDTF">2017-09-15T11:32:00Z</dcterms:modified>
</cp:coreProperties>
</file>